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8FB" w:rsidRDefault="00BA78FB" w:rsidP="00BA78FB">
      <w:r>
        <w:rPr>
          <w:rFonts w:hint="eastAsia"/>
        </w:rPr>
        <w:t xml:space="preserve">        </w:t>
      </w:r>
      <w:r>
        <w:rPr>
          <w:rFonts w:hint="eastAsia"/>
        </w:rPr>
        <w:t>桃園市長青登山協會奇萊南峰、南華山登山計劃書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BA78FB" w:rsidRDefault="00BA78FB" w:rsidP="00BA78FB">
      <w:r>
        <w:rPr>
          <w:rFonts w:hint="eastAsia"/>
        </w:rPr>
        <w:t>1</w:t>
      </w:r>
      <w:r>
        <w:rPr>
          <w:rFonts w:hint="eastAsia"/>
        </w:rPr>
        <w:t>、活動日期：民國</w:t>
      </w:r>
      <w:r>
        <w:rPr>
          <w:rFonts w:hint="eastAsia"/>
        </w:rPr>
        <w:t xml:space="preserve"> 107  </w:t>
      </w:r>
      <w:r>
        <w:rPr>
          <w:rFonts w:hint="eastAsia"/>
        </w:rPr>
        <w:t>年</w:t>
      </w:r>
      <w:r>
        <w:rPr>
          <w:rFonts w:hint="eastAsia"/>
        </w:rPr>
        <w:t xml:space="preserve"> 02 </w:t>
      </w:r>
      <w:r>
        <w:rPr>
          <w:rFonts w:hint="eastAsia"/>
        </w:rPr>
        <w:t>月</w:t>
      </w:r>
      <w:r>
        <w:rPr>
          <w:rFonts w:hint="eastAsia"/>
        </w:rPr>
        <w:t xml:space="preserve">27 </w:t>
      </w:r>
      <w:r>
        <w:rPr>
          <w:rFonts w:hint="eastAsia"/>
        </w:rPr>
        <w:t>日</w:t>
      </w:r>
      <w:r>
        <w:rPr>
          <w:rFonts w:hint="eastAsia"/>
        </w:rPr>
        <w:t xml:space="preserve">~ 02 </w:t>
      </w:r>
      <w:r>
        <w:rPr>
          <w:rFonts w:hint="eastAsia"/>
        </w:rPr>
        <w:t>月</w:t>
      </w:r>
      <w:r>
        <w:rPr>
          <w:rFonts w:hint="eastAsia"/>
        </w:rPr>
        <w:t xml:space="preserve">28 </w:t>
      </w:r>
      <w:r>
        <w:rPr>
          <w:rFonts w:hint="eastAsia"/>
        </w:rPr>
        <w:t>日</w:t>
      </w:r>
    </w:p>
    <w:p w:rsidR="00BA78FB" w:rsidRDefault="00BA78FB" w:rsidP="00BA78FB">
      <w:r>
        <w:rPr>
          <w:rFonts w:hint="eastAsia"/>
        </w:rPr>
        <w:t>2</w:t>
      </w:r>
      <w:r>
        <w:rPr>
          <w:rFonts w:hint="eastAsia"/>
        </w:rPr>
        <w:t>、主辦單位：桃園市長青登山協會</w:t>
      </w:r>
    </w:p>
    <w:p w:rsidR="00BA78FB" w:rsidRDefault="00BA78FB" w:rsidP="00BA78FB">
      <w:r>
        <w:rPr>
          <w:rFonts w:hint="eastAsia"/>
        </w:rPr>
        <w:t>3</w:t>
      </w:r>
      <w:r>
        <w:rPr>
          <w:rFonts w:hint="eastAsia"/>
        </w:rPr>
        <w:t>、領隊、嚮導：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、薛東柱、許國財</w:t>
      </w:r>
    </w:p>
    <w:p w:rsidR="00BA78FB" w:rsidRDefault="00BA78FB" w:rsidP="00BA78FB">
      <w:r>
        <w:rPr>
          <w:rFonts w:hint="eastAsia"/>
        </w:rPr>
        <w:t>4</w:t>
      </w:r>
      <w:r>
        <w:rPr>
          <w:rFonts w:hint="eastAsia"/>
        </w:rPr>
        <w:t>、費用：</w:t>
      </w:r>
      <w:r>
        <w:rPr>
          <w:rFonts w:hint="eastAsia"/>
        </w:rPr>
        <w:t>4000</w:t>
      </w:r>
      <w:r>
        <w:rPr>
          <w:rFonts w:hint="eastAsia"/>
        </w:rPr>
        <w:t>元</w:t>
      </w:r>
      <w:r>
        <w:rPr>
          <w:rFonts w:hint="eastAsia"/>
        </w:rPr>
        <w:t>(</w:t>
      </w:r>
      <w:proofErr w:type="gramStart"/>
      <w:r>
        <w:rPr>
          <w:rFonts w:hint="eastAsia"/>
        </w:rPr>
        <w:t>免背公</w:t>
      </w:r>
      <w:proofErr w:type="gramEnd"/>
      <w:r>
        <w:rPr>
          <w:rFonts w:hint="eastAsia"/>
        </w:rPr>
        <w:t>糧帳篷、睡袋、車資、保險、慶功宴</w:t>
      </w:r>
      <w:r w:rsidR="00521161">
        <w:rPr>
          <w:rFonts w:hint="eastAsia"/>
        </w:rPr>
        <w:t>等</w:t>
      </w:r>
      <w:r>
        <w:rPr>
          <w:rFonts w:hint="eastAsia"/>
        </w:rPr>
        <w:t>)</w:t>
      </w:r>
    </w:p>
    <w:p w:rsidR="00BA78FB" w:rsidRDefault="00BA78FB" w:rsidP="00BA78FB"/>
    <w:p w:rsidR="00BA78FB" w:rsidRDefault="00BA78FB" w:rsidP="00BA78FB">
      <w:r>
        <w:rPr>
          <w:rFonts w:hint="eastAsia"/>
        </w:rPr>
        <w:t>攀登山岳介紹：</w:t>
      </w: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</w:t>
      </w:r>
      <w:r>
        <w:rPr>
          <w:rFonts w:hint="eastAsia"/>
        </w:rPr>
        <w:t>▲南華山標高</w:t>
      </w:r>
      <w:r>
        <w:rPr>
          <w:rFonts w:hint="eastAsia"/>
        </w:rPr>
        <w:t>3183M</w:t>
      </w:r>
      <w:r>
        <w:rPr>
          <w:rFonts w:hint="eastAsia"/>
        </w:rPr>
        <w:t>有顆三等三角點編號</w:t>
      </w:r>
      <w:r>
        <w:rPr>
          <w:rFonts w:hint="eastAsia"/>
        </w:rPr>
        <w:t>5942</w:t>
      </w:r>
      <w:r>
        <w:rPr>
          <w:rFonts w:hint="eastAsia"/>
        </w:rPr>
        <w:t>號，百岳排行第</w:t>
      </w:r>
      <w:r>
        <w:rPr>
          <w:rFonts w:hint="eastAsia"/>
        </w:rPr>
        <w:t>75</w:t>
      </w:r>
      <w:r>
        <w:rPr>
          <w:rFonts w:hint="eastAsia"/>
        </w:rPr>
        <w:t>；又稱為能</w:t>
      </w:r>
      <w:proofErr w:type="gramStart"/>
      <w:r>
        <w:rPr>
          <w:rFonts w:hint="eastAsia"/>
        </w:rPr>
        <w:t>高主山</w:t>
      </w:r>
      <w:proofErr w:type="gramEnd"/>
      <w:r>
        <w:rPr>
          <w:rFonts w:hint="eastAsia"/>
        </w:rPr>
        <w:t>北峰。南華山雖位於中央山脈主脊上，但對於文明並不陌生，日據時期所開闢的「能高越嶺」步道，盤旋於南華山西坡，由南</w:t>
      </w:r>
      <w:proofErr w:type="gramStart"/>
      <w:r>
        <w:rPr>
          <w:rFonts w:hint="eastAsia"/>
        </w:rPr>
        <w:t>華山南鞍</w:t>
      </w:r>
      <w:proofErr w:type="gramEnd"/>
      <w:r>
        <w:rPr>
          <w:rFonts w:hint="eastAsia"/>
        </w:rPr>
        <w:t>，翻越中央山脈主脊，東</w:t>
      </w:r>
      <w:proofErr w:type="gramStart"/>
      <w:r>
        <w:rPr>
          <w:rFonts w:hint="eastAsia"/>
        </w:rPr>
        <w:t>下柴田溪</w:t>
      </w:r>
      <w:proofErr w:type="gramEnd"/>
      <w:r>
        <w:rPr>
          <w:rFonts w:hint="eastAsia"/>
        </w:rPr>
        <w:t>步出花蓮。</w:t>
      </w:r>
      <w:r>
        <w:rPr>
          <w:rFonts w:hint="eastAsia"/>
        </w:rPr>
        <w:t xml:space="preserve"> </w:t>
      </w:r>
    </w:p>
    <w:p w:rsidR="00BA78FB" w:rsidRDefault="00BA78FB" w:rsidP="00BA78FB"/>
    <w:p w:rsidR="00BA78FB" w:rsidRDefault="00BA78FB" w:rsidP="00BA78FB">
      <w:r>
        <w:t>(</w:t>
      </w:r>
      <w:r>
        <w:rPr>
          <w:rFonts w:hint="eastAsia"/>
        </w:rPr>
        <w:t>二</w:t>
      </w:r>
      <w:r>
        <w:t>)</w:t>
      </w:r>
      <w:r>
        <w:rPr>
          <w:rFonts w:hint="eastAsia"/>
        </w:rPr>
        <w:t>▲奇萊南峰標高</w:t>
      </w:r>
      <w:r>
        <w:t>3357M</w:t>
      </w:r>
      <w:r>
        <w:rPr>
          <w:rFonts w:hint="eastAsia"/>
        </w:rPr>
        <w:t>有顆二等</w:t>
      </w:r>
      <w:proofErr w:type="gramStart"/>
      <w:r>
        <w:rPr>
          <w:rFonts w:hint="eastAsia"/>
        </w:rPr>
        <w:t>三角點編</w:t>
      </w:r>
      <w:r>
        <w:t>1469</w:t>
      </w:r>
      <w:r>
        <w:rPr>
          <w:rFonts w:hint="eastAsia"/>
        </w:rPr>
        <w:t>號</w:t>
      </w:r>
      <w:proofErr w:type="gramEnd"/>
      <w:r>
        <w:rPr>
          <w:rFonts w:hint="eastAsia"/>
        </w:rPr>
        <w:t>，百岳排行第</w:t>
      </w:r>
      <w:r>
        <w:t>41</w:t>
      </w:r>
      <w:r>
        <w:rPr>
          <w:rFonts w:hint="eastAsia"/>
        </w:rPr>
        <w:t>；又稱為奇</w:t>
      </w:r>
      <w:proofErr w:type="gramStart"/>
      <w:r>
        <w:rPr>
          <w:rFonts w:hint="eastAsia"/>
        </w:rPr>
        <w:t>萊</w:t>
      </w:r>
      <w:proofErr w:type="gramEnd"/>
      <w:r>
        <w:rPr>
          <w:rFonts w:hint="eastAsia"/>
        </w:rPr>
        <w:t>主山南峰。奇萊南峰位於中央山脈</w:t>
      </w:r>
      <w:proofErr w:type="gramStart"/>
      <w:r>
        <w:rPr>
          <w:rFonts w:hint="eastAsia"/>
        </w:rPr>
        <w:t>主脊向西</w:t>
      </w:r>
      <w:proofErr w:type="gramEnd"/>
      <w:r>
        <w:rPr>
          <w:rFonts w:hint="eastAsia"/>
        </w:rPr>
        <w:t>分岐的大支脈上，奇萊南峰雖然掛著「奇萊」之名，却與奇萊主、北峰截然不同，一點恐佈氣氛都沒有，既無斷崖，又無峭壁，全程是緩起伏的山坡，圓潤寛平的峰巒，全山密佈短箭竹，是處無樹的大草原地形，走起來非常舒暢。</w:t>
      </w:r>
    </w:p>
    <w:p w:rsidR="00BA78FB" w:rsidRDefault="00BA78FB" w:rsidP="00BA78FB"/>
    <w:p w:rsidR="00BA78FB" w:rsidRDefault="00BA78FB" w:rsidP="00BA78FB">
      <w:r>
        <w:rPr>
          <w:rFonts w:hint="eastAsia"/>
        </w:rPr>
        <w:t>行程計劃：</w:t>
      </w:r>
      <w:r>
        <w:rPr>
          <w:rFonts w:hint="eastAsia"/>
        </w:rPr>
        <w:t>(</w:t>
      </w:r>
      <w:r>
        <w:rPr>
          <w:rFonts w:hint="eastAsia"/>
        </w:rPr>
        <w:t>以下抵達時間各點，會依當時狀況有所改變，時間謹供參考</w:t>
      </w:r>
      <w:r>
        <w:rPr>
          <w:rFonts w:hint="eastAsia"/>
        </w:rPr>
        <w:t>)</w:t>
      </w:r>
    </w:p>
    <w:p w:rsidR="00BA78FB" w:rsidRDefault="00BA78FB" w:rsidP="00BA78FB">
      <w:r>
        <w:rPr>
          <w:rFonts w:hint="eastAsia"/>
        </w:rPr>
        <w:t>第一天</w:t>
      </w:r>
      <w:r>
        <w:rPr>
          <w:rFonts w:hint="eastAsia"/>
        </w:rPr>
        <w:tab/>
        <w:t>02/27(</w:t>
      </w:r>
      <w:r>
        <w:rPr>
          <w:rFonts w:hint="eastAsia"/>
        </w:rPr>
        <w:t>二</w:t>
      </w:r>
      <w:r>
        <w:rPr>
          <w:rFonts w:hint="eastAsia"/>
        </w:rPr>
        <w:t>)05</w:t>
      </w:r>
      <w:r>
        <w:rPr>
          <w:rFonts w:hint="eastAsia"/>
        </w:rPr>
        <w:t>：</w:t>
      </w:r>
      <w:r w:rsidR="009A1A53">
        <w:rPr>
          <w:rFonts w:hint="eastAsia"/>
        </w:rPr>
        <w:t>3</w:t>
      </w:r>
      <w:r>
        <w:rPr>
          <w:rFonts w:hint="eastAsia"/>
        </w:rPr>
        <w:t>0</w:t>
      </w:r>
      <w:r w:rsidR="009A1A53">
        <w:rPr>
          <w:rFonts w:hint="eastAsia"/>
        </w:rPr>
        <w:t>舊</w:t>
      </w:r>
      <w:r>
        <w:rPr>
          <w:rFonts w:hint="eastAsia"/>
        </w:rPr>
        <w:t>會館</w:t>
      </w:r>
      <w:r w:rsidR="009A1A53">
        <w:rPr>
          <w:rFonts w:hint="eastAsia"/>
        </w:rPr>
        <w:t>廣隆宮</w:t>
      </w:r>
      <w:r>
        <w:rPr>
          <w:rFonts w:hint="eastAsia"/>
        </w:rPr>
        <w:t>集合出發</w:t>
      </w:r>
      <w:r>
        <w:rPr>
          <w:rFonts w:hint="eastAsia"/>
        </w:rPr>
        <w:t>(</w:t>
      </w:r>
      <w:r>
        <w:rPr>
          <w:rFonts w:hint="eastAsia"/>
        </w:rPr>
        <w:t>早餐</w:t>
      </w:r>
      <w:r w:rsidR="00680BB1">
        <w:rPr>
          <w:rFonts w:hint="eastAsia"/>
        </w:rPr>
        <w:t>請自理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 xml:space="preserve"> 09:</w:t>
      </w:r>
      <w:r w:rsidR="009A1A53">
        <w:rPr>
          <w:rFonts w:hint="eastAsia"/>
        </w:rPr>
        <w:t>3</w:t>
      </w:r>
      <w:r>
        <w:rPr>
          <w:rFonts w:hint="eastAsia"/>
        </w:rPr>
        <w:t>0~</w:t>
      </w:r>
      <w:r w:rsidR="009A1A53">
        <w:rPr>
          <w:rFonts w:hint="eastAsia"/>
        </w:rPr>
        <w:t>10</w:t>
      </w:r>
      <w:r>
        <w:rPr>
          <w:rFonts w:hint="eastAsia"/>
        </w:rPr>
        <w:t>：</w:t>
      </w:r>
      <w:r w:rsidR="009A1A53">
        <w:rPr>
          <w:rFonts w:hint="eastAsia"/>
        </w:rPr>
        <w:t>0</w:t>
      </w:r>
      <w:r>
        <w:rPr>
          <w:rFonts w:hint="eastAsia"/>
        </w:rPr>
        <w:t>0</w:t>
      </w:r>
      <w:proofErr w:type="gramStart"/>
      <w:r>
        <w:rPr>
          <w:rFonts w:hint="eastAsia"/>
        </w:rPr>
        <w:t>屯原登山</w:t>
      </w:r>
      <w:proofErr w:type="gramEnd"/>
      <w:r>
        <w:rPr>
          <w:rFonts w:hint="eastAsia"/>
        </w:rPr>
        <w:t>口→</w:t>
      </w:r>
      <w:r>
        <w:rPr>
          <w:rFonts w:hint="eastAsia"/>
        </w:rPr>
        <w:t>11:</w:t>
      </w:r>
      <w:r w:rsidR="009A1A53">
        <w:rPr>
          <w:rFonts w:hint="eastAsia"/>
        </w:rPr>
        <w:t>5</w:t>
      </w:r>
      <w:r>
        <w:rPr>
          <w:rFonts w:hint="eastAsia"/>
        </w:rPr>
        <w:t>0~12</w:t>
      </w:r>
      <w:r>
        <w:rPr>
          <w:rFonts w:hint="eastAsia"/>
        </w:rPr>
        <w:t>：</w:t>
      </w:r>
      <w:r>
        <w:rPr>
          <w:rFonts w:hint="eastAsia"/>
        </w:rPr>
        <w:t>00</w:t>
      </w:r>
      <w:proofErr w:type="gramStart"/>
      <w:r>
        <w:rPr>
          <w:rFonts w:hint="eastAsia"/>
        </w:rPr>
        <w:t>雲海保線所</w:t>
      </w:r>
      <w:proofErr w:type="gramEnd"/>
      <w:r>
        <w:rPr>
          <w:rFonts w:hint="eastAsia"/>
        </w:rPr>
        <w:t>(</w:t>
      </w:r>
      <w:r>
        <w:rPr>
          <w:rFonts w:hint="eastAsia"/>
        </w:rPr>
        <w:t>預計午餐地點</w:t>
      </w:r>
      <w:r w:rsidR="001F042A">
        <w:rPr>
          <w:rFonts w:hint="eastAsia"/>
        </w:rPr>
        <w:t>..</w:t>
      </w:r>
      <w:r w:rsidR="001F042A">
        <w:rPr>
          <w:rFonts w:hint="eastAsia"/>
        </w:rPr>
        <w:t>有水</w:t>
      </w:r>
      <w:r>
        <w:rPr>
          <w:rFonts w:hint="eastAsia"/>
        </w:rPr>
        <w:t>)</w:t>
      </w:r>
      <w:r>
        <w:rPr>
          <w:rFonts w:hint="eastAsia"/>
        </w:rPr>
        <w:t>→</w:t>
      </w:r>
      <w:r>
        <w:rPr>
          <w:rFonts w:hint="eastAsia"/>
        </w:rPr>
        <w:t>1</w:t>
      </w:r>
      <w:r w:rsidR="009A1A53">
        <w:rPr>
          <w:rFonts w:hint="eastAsia"/>
        </w:rPr>
        <w:t>6</w:t>
      </w:r>
      <w:r>
        <w:rPr>
          <w:rFonts w:hint="eastAsia"/>
        </w:rPr>
        <w:t>：</w:t>
      </w:r>
      <w:r w:rsidR="009A1A53">
        <w:rPr>
          <w:rFonts w:hint="eastAsia"/>
        </w:rPr>
        <w:t>0</w:t>
      </w:r>
      <w:r>
        <w:rPr>
          <w:rFonts w:hint="eastAsia"/>
        </w:rPr>
        <w:t>0~16</w:t>
      </w:r>
      <w:r>
        <w:rPr>
          <w:rFonts w:hint="eastAsia"/>
        </w:rPr>
        <w:t>：</w:t>
      </w:r>
      <w:r w:rsidR="009A1A53">
        <w:rPr>
          <w:rFonts w:hint="eastAsia"/>
        </w:rPr>
        <w:t>3</w:t>
      </w:r>
      <w:r>
        <w:rPr>
          <w:rFonts w:hint="eastAsia"/>
        </w:rPr>
        <w:t xml:space="preserve">0 </w:t>
      </w:r>
      <w:r>
        <w:rPr>
          <w:rFonts w:hint="eastAsia"/>
        </w:rPr>
        <w:t>天池山莊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BA78FB" w:rsidRPr="009A1A53" w:rsidRDefault="00BA78FB" w:rsidP="00BA78FB"/>
    <w:p w:rsidR="00BA78FB" w:rsidRDefault="00BA78FB" w:rsidP="00BA78FB">
      <w:r>
        <w:rPr>
          <w:rFonts w:hint="eastAsia"/>
        </w:rPr>
        <w:t>第二天</w:t>
      </w:r>
      <w:r>
        <w:rPr>
          <w:rFonts w:hint="eastAsia"/>
        </w:rPr>
        <w:tab/>
        <w:t>02/28(</w:t>
      </w:r>
      <w:r>
        <w:rPr>
          <w:rFonts w:hint="eastAsia"/>
        </w:rPr>
        <w:t>三</w:t>
      </w:r>
      <w:r>
        <w:rPr>
          <w:rFonts w:hint="eastAsia"/>
        </w:rPr>
        <w:t>)05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天池山莊出發→</w:t>
      </w:r>
      <w:r>
        <w:rPr>
          <w:rFonts w:hint="eastAsia"/>
        </w:rPr>
        <w:t>05</w:t>
      </w:r>
      <w:r>
        <w:rPr>
          <w:rFonts w:hint="eastAsia"/>
        </w:rPr>
        <w:t>：</w:t>
      </w:r>
      <w:r>
        <w:rPr>
          <w:rFonts w:hint="eastAsia"/>
        </w:rPr>
        <w:t>45</w:t>
      </w:r>
      <w:bookmarkStart w:id="0" w:name="_GoBack"/>
      <w:bookmarkEnd w:id="0"/>
      <w:r>
        <w:rPr>
          <w:rFonts w:hint="eastAsia"/>
        </w:rPr>
        <w:t>往南峰、南華山</w:t>
      </w:r>
      <w:proofErr w:type="gramStart"/>
      <w:r>
        <w:rPr>
          <w:rFonts w:hint="eastAsia"/>
        </w:rPr>
        <w:t>岔路取</w:t>
      </w:r>
      <w:r w:rsidR="00A87E94">
        <w:rPr>
          <w:rFonts w:hint="eastAsia"/>
        </w:rPr>
        <w:t>左</w:t>
      </w:r>
      <w:proofErr w:type="gramEnd"/>
      <w:r>
        <w:rPr>
          <w:rFonts w:hint="eastAsia"/>
        </w:rPr>
        <w:t>→</w:t>
      </w:r>
      <w:r>
        <w:rPr>
          <w:rFonts w:hint="eastAsia"/>
        </w:rPr>
        <w:t>0</w:t>
      </w:r>
      <w:r w:rsidR="00A87E94">
        <w:rPr>
          <w:rFonts w:hint="eastAsia"/>
        </w:rPr>
        <w:t>7</w:t>
      </w:r>
      <w:r>
        <w:rPr>
          <w:rFonts w:hint="eastAsia"/>
        </w:rPr>
        <w:t>：</w:t>
      </w:r>
      <w:r w:rsidR="00A87E94">
        <w:rPr>
          <w:rFonts w:hint="eastAsia"/>
        </w:rPr>
        <w:t>2</w:t>
      </w:r>
      <w:r>
        <w:rPr>
          <w:rFonts w:hint="eastAsia"/>
        </w:rPr>
        <w:t>0</w:t>
      </w:r>
      <w:r w:rsidR="00A87E94">
        <w:rPr>
          <w:rFonts w:hint="eastAsia"/>
        </w:rPr>
        <w:t>奇萊南峰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A87E94">
        <w:rPr>
          <w:rFonts w:hint="eastAsia"/>
        </w:rPr>
        <w:t>8</w:t>
      </w:r>
      <w:r>
        <w:rPr>
          <w:rFonts w:hint="eastAsia"/>
        </w:rPr>
        <w:t>：</w:t>
      </w:r>
      <w:r w:rsidR="00A87E94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回</w:t>
      </w:r>
      <w:proofErr w:type="gramStart"/>
      <w:r>
        <w:rPr>
          <w:rFonts w:hint="eastAsia"/>
        </w:rPr>
        <w:t>岔路</w:t>
      </w:r>
      <w:r w:rsidR="00A87E94">
        <w:rPr>
          <w:rFonts w:hint="eastAsia"/>
        </w:rPr>
        <w:t>左</w:t>
      </w:r>
      <w:r>
        <w:rPr>
          <w:rFonts w:hint="eastAsia"/>
        </w:rPr>
        <w:t>行往</w:t>
      </w:r>
      <w:proofErr w:type="gramEnd"/>
      <w:r w:rsidR="00A87E94">
        <w:rPr>
          <w:rFonts w:hint="eastAsia"/>
        </w:rPr>
        <w:t>南華山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DF15EB">
        <w:rPr>
          <w:rFonts w:hint="eastAsia"/>
        </w:rPr>
        <w:t>9</w:t>
      </w:r>
      <w:r>
        <w:rPr>
          <w:rFonts w:hint="eastAsia"/>
        </w:rPr>
        <w:t>：</w:t>
      </w:r>
      <w:r w:rsidR="00DF15EB">
        <w:rPr>
          <w:rFonts w:hint="eastAsia"/>
        </w:rPr>
        <w:t>30</w:t>
      </w:r>
      <w:r w:rsidR="006763FC">
        <w:rPr>
          <w:rFonts w:hint="eastAsia"/>
        </w:rPr>
        <w:t>南華山</w:t>
      </w:r>
      <w:r>
        <w:rPr>
          <w:rFonts w:hint="eastAsia"/>
        </w:rPr>
        <w:t>→</w:t>
      </w:r>
      <w:r w:rsidR="00DF15EB">
        <w:rPr>
          <w:rFonts w:hint="eastAsia"/>
        </w:rPr>
        <w:t>10</w:t>
      </w:r>
      <w:r w:rsidR="00DF15EB">
        <w:rPr>
          <w:rFonts w:hint="eastAsia"/>
        </w:rPr>
        <w:t>：</w:t>
      </w:r>
      <w:r w:rsidR="00DF15EB">
        <w:rPr>
          <w:rFonts w:hint="eastAsia"/>
        </w:rPr>
        <w:t>30</w:t>
      </w:r>
      <w:r>
        <w:rPr>
          <w:rFonts w:hint="eastAsia"/>
        </w:rPr>
        <w:t>天池山莊</w:t>
      </w:r>
      <w:r>
        <w:rPr>
          <w:rFonts w:hint="eastAsia"/>
        </w:rPr>
        <w:t>(</w:t>
      </w:r>
      <w:r>
        <w:rPr>
          <w:rFonts w:hint="eastAsia"/>
        </w:rPr>
        <w:t>山莊有早午餐供應點心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700A81">
        <w:rPr>
          <w:rFonts w:hint="eastAsia"/>
        </w:rPr>
        <w:t>14</w:t>
      </w:r>
      <w:r w:rsidR="00700A81">
        <w:rPr>
          <w:rFonts w:hint="eastAsia"/>
        </w:rPr>
        <w:t>：</w:t>
      </w:r>
      <w:r w:rsidR="00700A81">
        <w:rPr>
          <w:rFonts w:hint="eastAsia"/>
        </w:rPr>
        <w:t>00</w:t>
      </w:r>
      <w:proofErr w:type="gramStart"/>
      <w:r>
        <w:rPr>
          <w:rFonts w:hint="eastAsia"/>
        </w:rPr>
        <w:t>雲海保線所</w:t>
      </w:r>
      <w:proofErr w:type="gramEnd"/>
      <w:r>
        <w:rPr>
          <w:rFonts w:hint="eastAsia"/>
        </w:rPr>
        <w:t>→</w:t>
      </w:r>
      <w:r w:rsidR="00700A81">
        <w:rPr>
          <w:rFonts w:hint="eastAsia"/>
        </w:rPr>
        <w:t>15</w:t>
      </w:r>
      <w:r w:rsidR="00700A81">
        <w:rPr>
          <w:rFonts w:hint="eastAsia"/>
        </w:rPr>
        <w:t>：</w:t>
      </w:r>
      <w:r w:rsidR="00700A81">
        <w:rPr>
          <w:rFonts w:hint="eastAsia"/>
        </w:rPr>
        <w:t>30~16</w:t>
      </w:r>
      <w:r w:rsidR="00700A81">
        <w:rPr>
          <w:rFonts w:hint="eastAsia"/>
        </w:rPr>
        <w:t>：</w:t>
      </w:r>
      <w:r w:rsidR="00700A81">
        <w:rPr>
          <w:rFonts w:hint="eastAsia"/>
        </w:rPr>
        <w:t>00</w:t>
      </w:r>
      <w:proofErr w:type="gramStart"/>
      <w:r>
        <w:rPr>
          <w:rFonts w:hint="eastAsia"/>
        </w:rPr>
        <w:t>屯原</w:t>
      </w:r>
      <w:proofErr w:type="gramEnd"/>
      <w:r>
        <w:rPr>
          <w:rFonts w:hint="eastAsia"/>
        </w:rPr>
        <w:t>→埔里</w:t>
      </w:r>
      <w:r>
        <w:rPr>
          <w:rFonts w:hint="eastAsia"/>
        </w:rPr>
        <w:t>(</w:t>
      </w:r>
      <w:r>
        <w:rPr>
          <w:rFonts w:hint="eastAsia"/>
        </w:rPr>
        <w:t>慶功宴</w:t>
      </w:r>
      <w:r>
        <w:rPr>
          <w:rFonts w:hint="eastAsia"/>
        </w:rPr>
        <w:t>)</w:t>
      </w:r>
      <w:r>
        <w:rPr>
          <w:rFonts w:hint="eastAsia"/>
        </w:rPr>
        <w:t>→會館廣隆宮結束美好行程。</w:t>
      </w:r>
    </w:p>
    <w:p w:rsidR="00BA78FB" w:rsidRDefault="00BA78FB" w:rsidP="00BA78FB"/>
    <w:p w:rsidR="00BA78FB" w:rsidRDefault="00BA78FB" w:rsidP="00BA78FB">
      <w:r>
        <w:rPr>
          <w:rFonts w:hint="eastAsia"/>
        </w:rPr>
        <w:t>參加人員注意事項：</w:t>
      </w:r>
    </w:p>
    <w:p w:rsidR="00BA78FB" w:rsidRDefault="00BA78FB" w:rsidP="00BA78FB">
      <w:r>
        <w:rPr>
          <w:rFonts w:hint="eastAsia"/>
        </w:rPr>
        <w:t>1</w:t>
      </w:r>
      <w:r>
        <w:rPr>
          <w:rFonts w:hint="eastAsia"/>
        </w:rPr>
        <w:t>、個人裝備需求：</w:t>
      </w:r>
    </w:p>
    <w:p w:rsidR="00BA78FB" w:rsidRDefault="00BA78FB" w:rsidP="00BA78FB">
      <w:r>
        <w:rPr>
          <w:rFonts w:hint="eastAsia"/>
        </w:rPr>
        <w:t>中</w:t>
      </w:r>
      <w:r>
        <w:t>(</w:t>
      </w:r>
      <w:r>
        <w:rPr>
          <w:rFonts w:hint="eastAsia"/>
        </w:rPr>
        <w:t>大</w:t>
      </w:r>
      <w:r>
        <w:t>)</w:t>
      </w:r>
      <w:r>
        <w:rPr>
          <w:rFonts w:hint="eastAsia"/>
        </w:rPr>
        <w:t>背包、登頂小包背、背包套、</w:t>
      </w:r>
      <w:proofErr w:type="gramStart"/>
      <w:r>
        <w:rPr>
          <w:rFonts w:hint="eastAsia"/>
        </w:rPr>
        <w:t>冰爪</w:t>
      </w:r>
      <w:proofErr w:type="gramEnd"/>
      <w:r>
        <w:rPr>
          <w:rFonts w:hint="eastAsia"/>
        </w:rPr>
        <w:t>、登山鞋或雨鞋、健保卡、頭燈、備用電池、碗筷、午餐一日份、行動飲水、行動糧、個人衛生包、藥品、保暖衣物、雨衣、手套、登山杖、換洗衣物三套</w:t>
      </w:r>
      <w:r>
        <w:t>(</w:t>
      </w:r>
      <w:r>
        <w:rPr>
          <w:rFonts w:hint="eastAsia"/>
        </w:rPr>
        <w:t>一套放在車上，下山時更換。行進間身上穿上一套、到逹山莊時更換一套</w:t>
      </w:r>
      <w:r>
        <w:t>)</w:t>
      </w:r>
    </w:p>
    <w:p w:rsidR="00BA78FB" w:rsidRDefault="00BA78FB" w:rsidP="00BA78FB">
      <w:r>
        <w:rPr>
          <w:rFonts w:hint="eastAsia"/>
        </w:rPr>
        <w:t>2</w:t>
      </w:r>
      <w:r>
        <w:rPr>
          <w:rFonts w:hint="eastAsia"/>
        </w:rPr>
        <w:t>、請聽從領隊、嚮導輔導，未經同意不得擅自脫隊，否則一切責任自負。</w:t>
      </w:r>
    </w:p>
    <w:p w:rsidR="00BA78FB" w:rsidRDefault="00BA78FB" w:rsidP="00BA78FB">
      <w:r>
        <w:rPr>
          <w:rFonts w:hint="eastAsia"/>
        </w:rPr>
        <w:t>3</w:t>
      </w:r>
      <w:r>
        <w:rPr>
          <w:rFonts w:hint="eastAsia"/>
        </w:rPr>
        <w:t>、恪守國家公園規範，不攀折花木，不遺留任何廢棄物，垃圾帶下山。</w:t>
      </w:r>
    </w:p>
    <w:p w:rsidR="00BA78FB" w:rsidRDefault="00BA78FB" w:rsidP="00BA78FB"/>
    <w:p w:rsidR="00BA78FB" w:rsidRDefault="00BA78FB" w:rsidP="00BA78FB"/>
    <w:p w:rsidR="00BA78FB" w:rsidRDefault="00BA78FB" w:rsidP="00BA78FB"/>
    <w:p w:rsidR="00BA78FB" w:rsidRDefault="00BA78FB" w:rsidP="00BA78FB">
      <w:r>
        <w:rPr>
          <w:rFonts w:hint="eastAsia"/>
        </w:rPr>
        <w:lastRenderedPageBreak/>
        <w:t>登山</w:t>
      </w:r>
      <w:proofErr w:type="gramStart"/>
      <w:r>
        <w:rPr>
          <w:rFonts w:hint="eastAsia"/>
        </w:rPr>
        <w:t>路線圖請參考</w:t>
      </w:r>
      <w:proofErr w:type="gramEnd"/>
      <w:r>
        <w:rPr>
          <w:rFonts w:hint="eastAsia"/>
        </w:rPr>
        <w:t>：</w:t>
      </w:r>
    </w:p>
    <w:p w:rsidR="00BA78FB" w:rsidRDefault="00BA78FB" w:rsidP="00BA78FB"/>
    <w:p w:rsidR="00BA78FB" w:rsidRDefault="00BA78FB" w:rsidP="00BA78FB">
      <w:r>
        <w:rPr>
          <w:rFonts w:hint="eastAsia"/>
        </w:rPr>
        <w:t>圖片來源：</w:t>
      </w:r>
      <w:r>
        <w:rPr>
          <w:rFonts w:hint="eastAsia"/>
        </w:rPr>
        <w:t>http://www.sunriver.com.tw/images/hiking/hiking_m11_1.png</w:t>
      </w:r>
    </w:p>
    <w:p w:rsidR="00BA78FB" w:rsidRDefault="00BA78FB" w:rsidP="00BA78FB">
      <w:r>
        <w:t xml:space="preserve"> </w:t>
      </w:r>
    </w:p>
    <w:p w:rsidR="00BA78FB" w:rsidRPr="00BA78FB" w:rsidRDefault="00BA78FB" w:rsidP="00BA78FB">
      <w:pPr>
        <w:rPr>
          <w:rFonts w:ascii="Times New Roman" w:eastAsia="新細明體" w:hAnsi="Times New Roman" w:cs="Times New Roman"/>
          <w:szCs w:val="24"/>
        </w:rPr>
      </w:pPr>
      <w:r>
        <w:rPr>
          <w:rFonts w:ascii="Times New Roman" w:eastAsia="新細明體" w:hAnsi="Times New Roman" w:cs="Times New Roman"/>
          <w:noProof/>
          <w:szCs w:val="24"/>
        </w:rPr>
        <w:drawing>
          <wp:inline distT="0" distB="0" distL="0" distR="0">
            <wp:extent cx="6029325" cy="7191375"/>
            <wp:effectExtent l="19050" t="19050" r="28575" b="28575"/>
            <wp:docPr id="1" name="圖片 1" descr="hiking_m1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iking_m11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71913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BA78FB" w:rsidRDefault="00BA78FB" w:rsidP="00BA78FB"/>
    <w:p w:rsidR="00BA78FB" w:rsidRDefault="00BA78FB" w:rsidP="00BA78FB"/>
    <w:p w:rsidR="00BA78FB" w:rsidRDefault="00BA78FB" w:rsidP="00BA78FB"/>
    <w:p w:rsidR="00BA78FB" w:rsidRDefault="00BA78FB" w:rsidP="00BA78FB"/>
    <w:p w:rsidR="00BA78FB" w:rsidRDefault="00BA78FB" w:rsidP="00BA78FB"/>
    <w:p w:rsidR="00BA78FB" w:rsidRDefault="00BA78FB" w:rsidP="00BA78FB"/>
    <w:p w:rsidR="008A6CE8" w:rsidRPr="00BA78FB" w:rsidRDefault="008A6CE8"/>
    <w:sectPr w:rsidR="008A6CE8" w:rsidRPr="00BA78F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8FB"/>
    <w:rsid w:val="00105E6D"/>
    <w:rsid w:val="00135D4D"/>
    <w:rsid w:val="001F042A"/>
    <w:rsid w:val="00336679"/>
    <w:rsid w:val="003375DF"/>
    <w:rsid w:val="004E56E3"/>
    <w:rsid w:val="00521161"/>
    <w:rsid w:val="006763FC"/>
    <w:rsid w:val="00680BB1"/>
    <w:rsid w:val="00700A81"/>
    <w:rsid w:val="007A6B34"/>
    <w:rsid w:val="008312AC"/>
    <w:rsid w:val="00842FC4"/>
    <w:rsid w:val="008A6CE8"/>
    <w:rsid w:val="009A1A53"/>
    <w:rsid w:val="009F56D6"/>
    <w:rsid w:val="00A87E94"/>
    <w:rsid w:val="00BA78FB"/>
    <w:rsid w:val="00DF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8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A78F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8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A78F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20</cp:revision>
  <dcterms:created xsi:type="dcterms:W3CDTF">2018-02-04T01:51:00Z</dcterms:created>
  <dcterms:modified xsi:type="dcterms:W3CDTF">2018-02-04T02:14:00Z</dcterms:modified>
</cp:coreProperties>
</file>