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1E7" w:rsidRPr="005D5CFF" w:rsidRDefault="001B69DB" w:rsidP="001B69DB">
      <w:pPr>
        <w:jc w:val="center"/>
        <w:rPr>
          <w:rFonts w:ascii="標楷體" w:eastAsia="標楷體" w:hAnsi="標楷體"/>
          <w:sz w:val="40"/>
          <w:szCs w:val="40"/>
        </w:rPr>
      </w:pPr>
      <w:r w:rsidRPr="005D5CFF">
        <w:rPr>
          <w:rFonts w:ascii="標楷體" w:eastAsia="標楷體" w:hAnsi="標楷體" w:hint="eastAsia"/>
          <w:sz w:val="40"/>
          <w:szCs w:val="40"/>
        </w:rPr>
        <w:t>13</w:t>
      </w:r>
      <w:r w:rsidR="00FF5BB0">
        <w:rPr>
          <w:rFonts w:ascii="標楷體" w:eastAsia="標楷體" w:hAnsi="標楷體" w:hint="eastAsia"/>
          <w:sz w:val="40"/>
          <w:szCs w:val="40"/>
        </w:rPr>
        <w:t>屆第6次</w:t>
      </w:r>
      <w:r w:rsidR="00611F9A">
        <w:rPr>
          <w:rFonts w:ascii="標楷體" w:eastAsia="標楷體" w:hAnsi="標楷體" w:hint="eastAsia"/>
          <w:sz w:val="40"/>
          <w:szCs w:val="40"/>
        </w:rPr>
        <w:t>嚮導會議討論提案</w:t>
      </w:r>
    </w:p>
    <w:p w:rsidR="001B69DB" w:rsidRDefault="001B69DB" w:rsidP="001B69DB">
      <w:pPr>
        <w:rPr>
          <w:rFonts w:ascii="標楷體" w:eastAsia="標楷體" w:hAnsi="標楷體"/>
          <w:sz w:val="36"/>
          <w:szCs w:val="36"/>
        </w:rPr>
      </w:pPr>
      <w:r w:rsidRPr="005D5CFF">
        <w:rPr>
          <w:rFonts w:ascii="標楷體" w:eastAsia="標楷體" w:hAnsi="標楷體" w:hint="eastAsia"/>
          <w:sz w:val="36"/>
          <w:szCs w:val="36"/>
        </w:rPr>
        <w:t>提案一、高山會師路線</w:t>
      </w:r>
      <w:r w:rsidR="00611F9A">
        <w:rPr>
          <w:rFonts w:ascii="標楷體" w:eastAsia="標楷體" w:hAnsi="標楷體" w:hint="eastAsia"/>
          <w:sz w:val="36"/>
          <w:szCs w:val="36"/>
        </w:rPr>
        <w:t>、人數、交通等相關細節</w:t>
      </w:r>
      <w:r w:rsidR="00FF5BB0">
        <w:rPr>
          <w:rFonts w:ascii="標楷體" w:eastAsia="標楷體" w:hAnsi="標楷體" w:hint="eastAsia"/>
          <w:sz w:val="36"/>
          <w:szCs w:val="36"/>
        </w:rPr>
        <w:t>討論</w:t>
      </w:r>
      <w:r w:rsidR="00611F9A">
        <w:rPr>
          <w:rFonts w:ascii="標楷體" w:eastAsia="標楷體" w:hAnsi="標楷體" w:hint="eastAsia"/>
          <w:sz w:val="36"/>
          <w:szCs w:val="36"/>
        </w:rPr>
        <w:t>。</w:t>
      </w:r>
    </w:p>
    <w:p w:rsidR="001B69DB" w:rsidRPr="005D5CFF" w:rsidRDefault="001B69DB" w:rsidP="001B69DB">
      <w:pPr>
        <w:rPr>
          <w:rFonts w:ascii="標楷體" w:eastAsia="標楷體" w:hAnsi="標楷體"/>
          <w:sz w:val="36"/>
          <w:szCs w:val="36"/>
        </w:rPr>
      </w:pPr>
      <w:r w:rsidRPr="005D5CFF">
        <w:rPr>
          <w:rFonts w:ascii="標楷體" w:eastAsia="標楷體" w:hAnsi="標楷體" w:hint="eastAsia"/>
          <w:sz w:val="36"/>
          <w:szCs w:val="36"/>
        </w:rPr>
        <w:t>提案二、</w:t>
      </w:r>
      <w:r w:rsidR="00611F9A">
        <w:rPr>
          <w:rFonts w:ascii="標楷體" w:eastAsia="標楷體" w:hAnsi="標楷體" w:hint="eastAsia"/>
          <w:sz w:val="36"/>
          <w:szCs w:val="36"/>
        </w:rPr>
        <w:t>一例</w:t>
      </w:r>
      <w:proofErr w:type="gramStart"/>
      <w:r w:rsidR="00611F9A">
        <w:rPr>
          <w:rFonts w:ascii="標楷體" w:eastAsia="標楷體" w:hAnsi="標楷體" w:hint="eastAsia"/>
          <w:sz w:val="36"/>
          <w:szCs w:val="36"/>
        </w:rPr>
        <w:t>一</w:t>
      </w:r>
      <w:proofErr w:type="gramEnd"/>
      <w:r w:rsidR="00611F9A">
        <w:rPr>
          <w:rFonts w:ascii="標楷體" w:eastAsia="標楷體" w:hAnsi="標楷體" w:hint="eastAsia"/>
          <w:sz w:val="36"/>
          <w:szCs w:val="36"/>
        </w:rPr>
        <w:t>休制度衝擊高山行程山會因應之道。</w:t>
      </w:r>
    </w:p>
    <w:p w:rsidR="001B69DB" w:rsidRPr="005D5CFF" w:rsidRDefault="001B69DB" w:rsidP="001B69DB">
      <w:pPr>
        <w:rPr>
          <w:rFonts w:ascii="標楷體" w:eastAsia="標楷體" w:hAnsi="標楷體"/>
          <w:sz w:val="36"/>
          <w:szCs w:val="36"/>
        </w:rPr>
      </w:pPr>
      <w:r w:rsidRPr="005D5CFF">
        <w:rPr>
          <w:rFonts w:ascii="標楷體" w:eastAsia="標楷體" w:hAnsi="標楷體" w:hint="eastAsia"/>
          <w:sz w:val="36"/>
          <w:szCs w:val="36"/>
        </w:rPr>
        <w:t>提案三、</w:t>
      </w:r>
      <w:r w:rsidR="00611F9A">
        <w:rPr>
          <w:rFonts w:ascii="標楷體" w:eastAsia="標楷體" w:hAnsi="標楷體" w:hint="eastAsia"/>
          <w:sz w:val="36"/>
          <w:szCs w:val="36"/>
        </w:rPr>
        <w:t>如何提升領隊、嚮導向心力。</w:t>
      </w:r>
    </w:p>
    <w:p w:rsidR="001B69DB" w:rsidRPr="005D5CFF" w:rsidRDefault="001B69DB" w:rsidP="001B69DB">
      <w:pPr>
        <w:rPr>
          <w:rFonts w:ascii="標楷體" w:eastAsia="標楷體" w:hAnsi="標楷體"/>
          <w:sz w:val="36"/>
          <w:szCs w:val="36"/>
        </w:rPr>
      </w:pPr>
      <w:r w:rsidRPr="005D5CFF">
        <w:rPr>
          <w:rFonts w:ascii="標楷體" w:eastAsia="標楷體" w:hAnsi="標楷體" w:hint="eastAsia"/>
          <w:sz w:val="36"/>
          <w:szCs w:val="36"/>
        </w:rPr>
        <w:t>提案四、</w:t>
      </w:r>
      <w:r w:rsidR="00413E89">
        <w:rPr>
          <w:rFonts w:ascii="標楷體" w:eastAsia="標楷體" w:hAnsi="標楷體" w:hint="eastAsia"/>
          <w:sz w:val="36"/>
          <w:szCs w:val="36"/>
        </w:rPr>
        <w:t>領隊應有的權限及執行力。</w:t>
      </w:r>
    </w:p>
    <w:p w:rsidR="001B69DB" w:rsidRPr="005D5CFF" w:rsidRDefault="001B69DB" w:rsidP="001B69DB">
      <w:pPr>
        <w:rPr>
          <w:rFonts w:ascii="標楷體" w:eastAsia="標楷體" w:hAnsi="標楷體"/>
          <w:sz w:val="36"/>
          <w:szCs w:val="36"/>
        </w:rPr>
      </w:pPr>
      <w:r w:rsidRPr="005D5CFF">
        <w:rPr>
          <w:rFonts w:ascii="標楷體" w:eastAsia="標楷體" w:hAnsi="標楷體" w:hint="eastAsia"/>
          <w:sz w:val="36"/>
          <w:szCs w:val="36"/>
        </w:rPr>
        <w:t>提案五、</w:t>
      </w:r>
      <w:r w:rsidR="00413E89">
        <w:rPr>
          <w:rFonts w:ascii="標楷體" w:eastAsia="標楷體" w:hAnsi="標楷體" w:hint="eastAsia"/>
          <w:sz w:val="36"/>
          <w:szCs w:val="36"/>
        </w:rPr>
        <w:t>隨時補充。</w:t>
      </w:r>
    </w:p>
    <w:p w:rsidR="00203D52" w:rsidRDefault="00203D52">
      <w:pPr>
        <w:widowControl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br w:type="page"/>
      </w:r>
    </w:p>
    <w:tbl>
      <w:tblPr>
        <w:tblStyle w:val="a4"/>
        <w:tblpPr w:leftFromText="180" w:rightFromText="180" w:vertAnchor="page" w:horzAnchor="page" w:tblpX="1283" w:tblpY="601"/>
        <w:tblW w:w="9180" w:type="dxa"/>
        <w:tblLook w:val="04A0" w:firstRow="1" w:lastRow="0" w:firstColumn="1" w:lastColumn="0" w:noHBand="0" w:noVBand="1"/>
      </w:tblPr>
      <w:tblGrid>
        <w:gridCol w:w="451"/>
        <w:gridCol w:w="1849"/>
        <w:gridCol w:w="927"/>
        <w:gridCol w:w="3827"/>
        <w:gridCol w:w="2126"/>
      </w:tblGrid>
      <w:tr w:rsidR="00203D52" w:rsidTr="00C9361A">
        <w:trPr>
          <w:trHeight w:val="447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路線別</w:t>
            </w:r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人數</w:t>
            </w:r>
          </w:p>
        </w:tc>
        <w:tc>
          <w:tcPr>
            <w:tcW w:w="38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領隊、嚮導人員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出發日</w:t>
            </w:r>
            <w:r>
              <w:rPr>
                <w:rFonts w:ascii="Arial" w:eastAsia="標楷體" w:hAnsi="Arial" w:cs="Arial" w:hint="eastAsia"/>
                <w:sz w:val="32"/>
                <w:szCs w:val="32"/>
              </w:rPr>
              <w:t>/</w:t>
            </w:r>
            <w:r>
              <w:rPr>
                <w:rFonts w:ascii="Arial" w:eastAsia="標楷體" w:hAnsi="Arial" w:cs="Arial" w:hint="eastAsia"/>
                <w:sz w:val="32"/>
                <w:szCs w:val="32"/>
              </w:rPr>
              <w:t>時間</w:t>
            </w:r>
          </w:p>
        </w:tc>
      </w:tr>
      <w:tr w:rsidR="00203D52" w:rsidTr="00C9361A">
        <w:trPr>
          <w:trHeight w:val="435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1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雪山主線</w:t>
            </w:r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 w:rsidRPr="00942E24">
              <w:rPr>
                <w:rFonts w:ascii="Arial" w:eastAsia="標楷體" w:hAnsi="Arial" w:cs="Arial" w:hint="eastAsia"/>
                <w:sz w:val="32"/>
                <w:szCs w:val="32"/>
              </w:rPr>
              <w:t>陳耀煌、鄭益彰</w:t>
            </w:r>
            <w:r w:rsidR="00413E89">
              <w:rPr>
                <w:rFonts w:ascii="Arial" w:eastAsia="標楷體" w:hAnsi="Arial" w:cs="Arial" w:hint="eastAsia"/>
                <w:sz w:val="32"/>
                <w:szCs w:val="32"/>
              </w:rPr>
              <w:t>、陳峻基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47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2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志嘉陽線</w:t>
            </w:r>
            <w:proofErr w:type="gramEnd"/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Pr="00942E24" w:rsidRDefault="00413E89" w:rsidP="00413E89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蘇鴻</w:t>
            </w:r>
            <w:proofErr w:type="gramStart"/>
            <w:r>
              <w:rPr>
                <w:rFonts w:ascii="Arial" w:eastAsia="標楷體" w:hAnsi="Arial" w:cs="Arial" w:hint="eastAsia"/>
                <w:sz w:val="28"/>
                <w:szCs w:val="28"/>
              </w:rPr>
              <w:t>洸</w:t>
            </w:r>
            <w:proofErr w:type="gramEnd"/>
            <w:r>
              <w:rPr>
                <w:rFonts w:ascii="Arial" w:eastAsia="標楷體" w:hAnsi="Arial" w:cs="Arial" w:hint="eastAsia"/>
                <w:sz w:val="28"/>
                <w:szCs w:val="28"/>
              </w:rPr>
              <w:t>、葉金寬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35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3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I</w:t>
            </w: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聖線</w:t>
            </w:r>
            <w:proofErr w:type="gramEnd"/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Pr="00942E24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  <w:r w:rsidRPr="00942E24">
              <w:rPr>
                <w:rFonts w:ascii="Arial" w:eastAsia="標楷體" w:hAnsi="Arial" w:cs="Arial" w:hint="eastAsia"/>
                <w:sz w:val="28"/>
                <w:szCs w:val="28"/>
              </w:rPr>
              <w:t>黃正球、許國財、張水源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47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4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O</w:t>
            </w: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聖線</w:t>
            </w:r>
            <w:proofErr w:type="gramEnd"/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Pr="00942E24" w:rsidRDefault="00413E89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胡華榮、</w:t>
            </w:r>
            <w:r w:rsidR="00203D52">
              <w:rPr>
                <w:rFonts w:ascii="Arial" w:eastAsia="標楷體" w:hAnsi="Arial" w:cs="Arial" w:hint="eastAsia"/>
                <w:sz w:val="28"/>
                <w:szCs w:val="28"/>
              </w:rPr>
              <w:t>曾郁清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、莊美秀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58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5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雪山西稜線</w:t>
            </w:r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Pr="00942E24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  <w:r w:rsidRPr="00942E24">
              <w:rPr>
                <w:rFonts w:ascii="Arial" w:eastAsia="標楷體" w:hAnsi="Arial" w:cs="Arial" w:hint="eastAsia"/>
                <w:sz w:val="28"/>
                <w:szCs w:val="28"/>
              </w:rPr>
              <w:t>謝榮鳳、羅賢超、彭曉民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35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6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雪劍線</w:t>
            </w:r>
            <w:proofErr w:type="gramEnd"/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Pr="00942E24" w:rsidRDefault="00413E89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魏子建、許榮勳、黃文生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203D52" w:rsidTr="00C9361A">
        <w:trPr>
          <w:trHeight w:val="447"/>
        </w:trPr>
        <w:tc>
          <w:tcPr>
            <w:tcW w:w="451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7</w:t>
            </w:r>
          </w:p>
        </w:tc>
        <w:tc>
          <w:tcPr>
            <w:tcW w:w="1849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單攻線</w:t>
            </w:r>
            <w:proofErr w:type="gramEnd"/>
          </w:p>
        </w:tc>
        <w:tc>
          <w:tcPr>
            <w:tcW w:w="9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827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 w:rsidRPr="00942E24">
              <w:rPr>
                <w:rFonts w:ascii="Arial" w:eastAsia="標楷體" w:hAnsi="Arial" w:cs="Arial" w:hint="eastAsia"/>
                <w:sz w:val="28"/>
                <w:szCs w:val="28"/>
              </w:rPr>
              <w:t>林蒼</w:t>
            </w:r>
            <w:proofErr w:type="gramStart"/>
            <w:r w:rsidRPr="00942E24">
              <w:rPr>
                <w:rFonts w:ascii="Arial" w:eastAsia="標楷體" w:hAnsi="Arial" w:cs="Arial" w:hint="eastAsia"/>
                <w:sz w:val="28"/>
                <w:szCs w:val="28"/>
              </w:rPr>
              <w:t>淯</w:t>
            </w:r>
            <w:proofErr w:type="gramEnd"/>
            <w:r>
              <w:rPr>
                <w:rFonts w:ascii="Arial" w:eastAsia="標楷體" w:hAnsi="Arial" w:cs="Arial" w:hint="eastAsia"/>
                <w:sz w:val="32"/>
                <w:szCs w:val="32"/>
              </w:rPr>
              <w:t>、廖進勝</w:t>
            </w:r>
            <w:r w:rsidR="00413E89">
              <w:rPr>
                <w:rFonts w:ascii="Arial" w:eastAsia="標楷體" w:hAnsi="Arial" w:cs="Arial" w:hint="eastAsia"/>
                <w:sz w:val="32"/>
                <w:szCs w:val="32"/>
              </w:rPr>
              <w:t>、周盛松</w:t>
            </w:r>
          </w:p>
        </w:tc>
        <w:tc>
          <w:tcPr>
            <w:tcW w:w="2126" w:type="dxa"/>
          </w:tcPr>
          <w:p w:rsidR="00203D52" w:rsidRDefault="00203D52" w:rsidP="0018203F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</w:tbl>
    <w:p w:rsidR="005D5CFF" w:rsidRDefault="005D5CFF" w:rsidP="00203D52">
      <w:pPr>
        <w:pStyle w:val="a3"/>
        <w:ind w:leftChars="0" w:left="1637"/>
        <w:rPr>
          <w:rFonts w:ascii="標楷體" w:eastAsia="標楷體" w:hAnsi="標楷體"/>
          <w:sz w:val="32"/>
          <w:szCs w:val="32"/>
        </w:rPr>
      </w:pPr>
    </w:p>
    <w:p w:rsidR="0018203F" w:rsidRDefault="0018203F" w:rsidP="00203D52">
      <w:pPr>
        <w:jc w:val="center"/>
        <w:rPr>
          <w:rFonts w:ascii="標楷體" w:eastAsia="標楷體" w:hAnsi="標楷體" w:cs="Times New Roman"/>
          <w:sz w:val="40"/>
          <w:szCs w:val="40"/>
        </w:rPr>
      </w:pPr>
    </w:p>
    <w:p w:rsidR="0018203F" w:rsidRDefault="0018203F" w:rsidP="00203D52">
      <w:pPr>
        <w:jc w:val="center"/>
        <w:rPr>
          <w:rFonts w:ascii="標楷體" w:eastAsia="標楷體" w:hAnsi="標楷體" w:cs="Times New Roman"/>
          <w:sz w:val="40"/>
          <w:szCs w:val="40"/>
        </w:rPr>
      </w:pPr>
    </w:p>
    <w:p w:rsidR="0018203F" w:rsidRDefault="0018203F" w:rsidP="00203D52">
      <w:pPr>
        <w:jc w:val="center"/>
        <w:rPr>
          <w:rFonts w:ascii="標楷體" w:eastAsia="標楷體" w:hAnsi="標楷體" w:cs="Times New Roman"/>
          <w:sz w:val="40"/>
          <w:szCs w:val="40"/>
        </w:rPr>
      </w:pPr>
    </w:p>
    <w:p w:rsidR="0018203F" w:rsidRDefault="0018203F" w:rsidP="00203D52">
      <w:pPr>
        <w:jc w:val="center"/>
        <w:rPr>
          <w:rFonts w:ascii="標楷體" w:eastAsia="標楷體" w:hAnsi="標楷體" w:cs="Times New Roman"/>
          <w:sz w:val="40"/>
          <w:szCs w:val="40"/>
        </w:rPr>
      </w:pPr>
    </w:p>
    <w:p w:rsidR="0018203F" w:rsidRDefault="0018203F">
      <w:pPr>
        <w:widowControl/>
        <w:rPr>
          <w:rFonts w:ascii="標楷體" w:eastAsia="標楷體" w:hAnsi="標楷體" w:cs="Times New Roman"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cs="Times New Roman"/>
          <w:sz w:val="40"/>
          <w:szCs w:val="40"/>
        </w:rPr>
        <w:br w:type="page"/>
      </w:r>
    </w:p>
    <w:p w:rsidR="0018203F" w:rsidRDefault="0018203F" w:rsidP="00203D52">
      <w:pPr>
        <w:jc w:val="center"/>
        <w:rPr>
          <w:rFonts w:ascii="標楷體" w:eastAsia="標楷體" w:hAnsi="標楷體" w:cs="Times New Roman"/>
          <w:sz w:val="40"/>
          <w:szCs w:val="40"/>
        </w:rPr>
      </w:pPr>
    </w:p>
    <w:sectPr w:rsidR="0018203F" w:rsidSect="00203D5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037B2"/>
    <w:multiLevelType w:val="hybridMultilevel"/>
    <w:tmpl w:val="09BCE42E"/>
    <w:lvl w:ilvl="0" w:tplc="4502BAC0">
      <w:start w:val="1"/>
      <w:numFmt w:val="decimal"/>
      <w:lvlText w:val="%1.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abstractNum w:abstractNumId="1">
    <w:nsid w:val="42EE64F7"/>
    <w:multiLevelType w:val="hybridMultilevel"/>
    <w:tmpl w:val="55E23DDE"/>
    <w:lvl w:ilvl="0" w:tplc="61D22AE8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2">
    <w:nsid w:val="6C0F5602"/>
    <w:multiLevelType w:val="hybridMultilevel"/>
    <w:tmpl w:val="1624DA42"/>
    <w:lvl w:ilvl="0" w:tplc="C92AF18C">
      <w:start w:val="1"/>
      <w:numFmt w:val="taiwaneseCountingThousand"/>
      <w:lvlText w:val="%1、"/>
      <w:lvlJc w:val="left"/>
      <w:pPr>
        <w:ind w:left="800" w:hanging="8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9C304A7"/>
    <w:multiLevelType w:val="hybridMultilevel"/>
    <w:tmpl w:val="30A21D02"/>
    <w:lvl w:ilvl="0" w:tplc="E2463554">
      <w:start w:val="1"/>
      <w:numFmt w:val="decimal"/>
      <w:lvlText w:val="%1."/>
      <w:lvlJc w:val="left"/>
      <w:pPr>
        <w:ind w:left="15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0" w:hanging="480"/>
      </w:pPr>
    </w:lvl>
    <w:lvl w:ilvl="2" w:tplc="0409001B" w:tentative="1">
      <w:start w:val="1"/>
      <w:numFmt w:val="lowerRoman"/>
      <w:lvlText w:val="%3."/>
      <w:lvlJc w:val="right"/>
      <w:pPr>
        <w:ind w:left="2240" w:hanging="480"/>
      </w:pPr>
    </w:lvl>
    <w:lvl w:ilvl="3" w:tplc="0409000F" w:tentative="1">
      <w:start w:val="1"/>
      <w:numFmt w:val="decimal"/>
      <w:lvlText w:val="%4."/>
      <w:lvlJc w:val="left"/>
      <w:pPr>
        <w:ind w:left="27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0" w:hanging="480"/>
      </w:pPr>
    </w:lvl>
    <w:lvl w:ilvl="5" w:tplc="0409001B" w:tentative="1">
      <w:start w:val="1"/>
      <w:numFmt w:val="lowerRoman"/>
      <w:lvlText w:val="%6."/>
      <w:lvlJc w:val="right"/>
      <w:pPr>
        <w:ind w:left="3680" w:hanging="480"/>
      </w:pPr>
    </w:lvl>
    <w:lvl w:ilvl="6" w:tplc="0409000F" w:tentative="1">
      <w:start w:val="1"/>
      <w:numFmt w:val="decimal"/>
      <w:lvlText w:val="%7."/>
      <w:lvlJc w:val="left"/>
      <w:pPr>
        <w:ind w:left="41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0" w:hanging="480"/>
      </w:pPr>
    </w:lvl>
    <w:lvl w:ilvl="8" w:tplc="0409001B" w:tentative="1">
      <w:start w:val="1"/>
      <w:numFmt w:val="lowerRoman"/>
      <w:lvlText w:val="%9."/>
      <w:lvlJc w:val="right"/>
      <w:pPr>
        <w:ind w:left="51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DB"/>
    <w:rsid w:val="0018203F"/>
    <w:rsid w:val="001B69DB"/>
    <w:rsid w:val="00203D52"/>
    <w:rsid w:val="00413E89"/>
    <w:rsid w:val="004C50E9"/>
    <w:rsid w:val="005D5CFF"/>
    <w:rsid w:val="00611F9A"/>
    <w:rsid w:val="00942E24"/>
    <w:rsid w:val="009D21E7"/>
    <w:rsid w:val="00C9361A"/>
    <w:rsid w:val="00FF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9DB"/>
    <w:pPr>
      <w:ind w:leftChars="200" w:left="480"/>
    </w:pPr>
  </w:style>
  <w:style w:type="table" w:styleId="a4">
    <w:name w:val="Table Grid"/>
    <w:basedOn w:val="a1"/>
    <w:uiPriority w:val="59"/>
    <w:rsid w:val="00942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03D52"/>
    <w:pPr>
      <w:tabs>
        <w:tab w:val="center" w:pos="4153"/>
        <w:tab w:val="right" w:pos="8306"/>
      </w:tabs>
      <w:snapToGrid w:val="0"/>
    </w:pPr>
    <w:rPr>
      <w:rFonts w:ascii="Calibri" w:eastAsia="新細明體" w:hAnsi="Calibri" w:cs="Times New Roman"/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03D52"/>
    <w:rPr>
      <w:rFonts w:ascii="Calibri" w:eastAsia="新細明體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69DB"/>
    <w:pPr>
      <w:ind w:leftChars="200" w:left="480"/>
    </w:pPr>
  </w:style>
  <w:style w:type="table" w:styleId="a4">
    <w:name w:val="Table Grid"/>
    <w:basedOn w:val="a1"/>
    <w:uiPriority w:val="59"/>
    <w:rsid w:val="00942E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203D52"/>
    <w:pPr>
      <w:tabs>
        <w:tab w:val="center" w:pos="4153"/>
        <w:tab w:val="right" w:pos="8306"/>
      </w:tabs>
      <w:snapToGrid w:val="0"/>
    </w:pPr>
    <w:rPr>
      <w:rFonts w:ascii="Calibri" w:eastAsia="新細明體" w:hAnsi="Calibri" w:cs="Times New Roman"/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03D52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43</Words>
  <Characters>247</Characters>
  <Application>Microsoft Office Word</Application>
  <DocSecurity>0</DocSecurity>
  <Lines>2</Lines>
  <Paragraphs>1</Paragraphs>
  <ScaleCrop>false</ScaleCrop>
  <Company>Thsrc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2017-10-11T07:35:00Z</dcterms:created>
  <dcterms:modified xsi:type="dcterms:W3CDTF">2017-10-11T07:58:00Z</dcterms:modified>
</cp:coreProperties>
</file>